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PREGÃO </w:t>
      </w:r>
      <w:r w:rsidR="00405A51">
        <w:rPr>
          <w:rFonts w:ascii="Tahoma" w:hAnsi="Tahoma" w:cs="Tahoma"/>
          <w:sz w:val="22"/>
          <w:szCs w:val="22"/>
        </w:rPr>
        <w:t>ELETRÔNICO</w:t>
      </w:r>
      <w:r w:rsidRPr="00E220AB">
        <w:rPr>
          <w:rFonts w:ascii="Tahoma" w:hAnsi="Tahoma" w:cs="Tahoma"/>
          <w:sz w:val="22"/>
          <w:szCs w:val="22"/>
        </w:rPr>
        <w:t xml:space="preserve"> Nº 0</w:t>
      </w:r>
      <w:r w:rsidR="00F87365">
        <w:rPr>
          <w:rFonts w:ascii="Tahoma" w:hAnsi="Tahoma" w:cs="Tahoma"/>
          <w:sz w:val="22"/>
          <w:szCs w:val="22"/>
        </w:rPr>
        <w:t>22</w:t>
      </w:r>
      <w:r w:rsidR="00A77A9D">
        <w:rPr>
          <w:rFonts w:ascii="Tahoma" w:hAnsi="Tahoma" w:cs="Tahoma"/>
          <w:sz w:val="22"/>
          <w:szCs w:val="22"/>
        </w:rPr>
        <w:t>/2022</w:t>
      </w:r>
      <w:r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440E1" w:rsidRDefault="00B67675" w:rsidP="009A575F">
      <w:pPr>
        <w:pStyle w:val="TextosemFormata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A77A9D">
        <w:rPr>
          <w:rFonts w:ascii="Tahoma" w:hAnsi="Tahoma" w:cs="Tahoma"/>
          <w:sz w:val="22"/>
          <w:szCs w:val="22"/>
        </w:rPr>
        <w:t>Decreto nº. 3768/2022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F87365">
        <w:rPr>
          <w:rFonts w:ascii="Tahoma" w:hAnsi="Tahoma" w:cs="Tahoma"/>
          <w:sz w:val="22"/>
          <w:szCs w:val="22"/>
        </w:rPr>
        <w:t>ão que se realizou na data de 18</w:t>
      </w:r>
      <w:r>
        <w:rPr>
          <w:rFonts w:ascii="Tahoma" w:hAnsi="Tahoma" w:cs="Tahoma"/>
          <w:sz w:val="22"/>
          <w:szCs w:val="22"/>
        </w:rPr>
        <w:t>/</w:t>
      </w:r>
      <w:r w:rsidR="00F87365">
        <w:rPr>
          <w:rFonts w:ascii="Tahoma" w:hAnsi="Tahoma" w:cs="Tahoma"/>
          <w:sz w:val="22"/>
          <w:szCs w:val="22"/>
        </w:rPr>
        <w:t>05</w:t>
      </w:r>
      <w:r w:rsidR="00A77A9D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, licitação na</w:t>
      </w:r>
      <w:r w:rsidR="00405A51">
        <w:rPr>
          <w:rFonts w:ascii="Tahoma" w:hAnsi="Tahoma" w:cs="Tahoma"/>
          <w:sz w:val="22"/>
          <w:szCs w:val="22"/>
        </w:rPr>
        <w:t xml:space="preserve"> modalidade de Pregão Eletrônico</w:t>
      </w:r>
      <w:r w:rsidR="001B4271" w:rsidRPr="00E220AB">
        <w:rPr>
          <w:rFonts w:ascii="Tahoma" w:hAnsi="Tahoma" w:cs="Tahoma"/>
          <w:sz w:val="22"/>
          <w:szCs w:val="22"/>
        </w:rPr>
        <w:t xml:space="preserve"> nº 0</w:t>
      </w:r>
      <w:r w:rsidR="00F87365">
        <w:rPr>
          <w:rFonts w:ascii="Tahoma" w:hAnsi="Tahoma" w:cs="Tahoma"/>
          <w:sz w:val="22"/>
          <w:szCs w:val="22"/>
        </w:rPr>
        <w:t>22</w:t>
      </w:r>
      <w:r w:rsidR="00A77A9D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</w:t>
      </w:r>
      <w:r w:rsidR="00A77A9D">
        <w:rPr>
          <w:rFonts w:ascii="Tahoma" w:hAnsi="Tahoma" w:cs="Tahoma"/>
          <w:sz w:val="22"/>
          <w:szCs w:val="22"/>
        </w:rPr>
        <w:t>é</w:t>
      </w:r>
      <w:r w:rsidR="00A77A9D" w:rsidRPr="00E220AB">
        <w:rPr>
          <w:rFonts w:ascii="Tahoma" w:hAnsi="Tahoma" w:cs="Tahoma"/>
          <w:sz w:val="22"/>
          <w:szCs w:val="22"/>
        </w:rPr>
        <w:t xml:space="preserve"> </w:t>
      </w:r>
      <w:r w:rsidR="00A77A9D">
        <w:rPr>
          <w:rFonts w:ascii="Tahoma" w:hAnsi="Tahoma" w:cs="Tahoma"/>
          <w:color w:val="000000"/>
          <w:sz w:val="22"/>
          <w:szCs w:val="22"/>
        </w:rPr>
        <w:t xml:space="preserve">futura </w:t>
      </w:r>
      <w:r w:rsidR="00A77A9D" w:rsidRPr="00A77A9D">
        <w:rPr>
          <w:rFonts w:ascii="Tahoma" w:hAnsi="Tahoma" w:cs="Tahoma"/>
          <w:color w:val="000000"/>
          <w:sz w:val="22"/>
          <w:szCs w:val="22"/>
        </w:rPr>
        <w:t>contratação de empresa</w:t>
      </w:r>
      <w:r w:rsidR="00F87365">
        <w:rPr>
          <w:rFonts w:ascii="Tahoma" w:hAnsi="Tahoma" w:cs="Tahoma"/>
          <w:color w:val="000000"/>
          <w:sz w:val="22"/>
          <w:szCs w:val="22"/>
        </w:rPr>
        <w:t xml:space="preserve"> seguradora</w:t>
      </w:r>
      <w:r w:rsidR="00A77A9D" w:rsidRPr="00A77A9D">
        <w:rPr>
          <w:rFonts w:ascii="Tahoma" w:hAnsi="Tahoma" w:cs="Tahoma"/>
          <w:color w:val="000000"/>
          <w:sz w:val="22"/>
          <w:szCs w:val="22"/>
        </w:rPr>
        <w:t xml:space="preserve"> par</w:t>
      </w:r>
      <w:r w:rsidR="00A77A9D">
        <w:rPr>
          <w:rFonts w:ascii="Tahoma" w:hAnsi="Tahoma" w:cs="Tahoma"/>
          <w:color w:val="000000"/>
          <w:sz w:val="22"/>
          <w:szCs w:val="22"/>
        </w:rPr>
        <w:t>a serviço de seguro de veículo</w:t>
      </w:r>
      <w:r w:rsidR="00F87365">
        <w:rPr>
          <w:rFonts w:ascii="Tahoma" w:hAnsi="Tahoma" w:cs="Tahoma"/>
          <w:color w:val="000000"/>
          <w:sz w:val="22"/>
          <w:szCs w:val="22"/>
        </w:rPr>
        <w:t xml:space="preserve"> da frota</w:t>
      </w:r>
      <w:r w:rsidR="00A77A9D">
        <w:rPr>
          <w:rFonts w:ascii="Tahoma" w:hAnsi="Tahoma" w:cs="Tahoma"/>
          <w:color w:val="000000"/>
          <w:sz w:val="22"/>
          <w:szCs w:val="22"/>
        </w:rPr>
        <w:t xml:space="preserve"> no </w:t>
      </w:r>
      <w:r w:rsidR="00405A51" w:rsidRPr="0037198D">
        <w:rPr>
          <w:rFonts w:ascii="Tahoma" w:hAnsi="Tahoma" w:cs="Tahoma"/>
          <w:color w:val="000000"/>
          <w:sz w:val="22"/>
          <w:szCs w:val="22"/>
        </w:rPr>
        <w:t>Município de Agua Boa</w:t>
      </w:r>
      <w:r w:rsidR="00405A51">
        <w:rPr>
          <w:rFonts w:ascii="Tahoma" w:hAnsi="Tahoma" w:cs="Tahoma"/>
          <w:color w:val="000000"/>
          <w:sz w:val="22"/>
          <w:szCs w:val="22"/>
        </w:rPr>
        <w:t xml:space="preserve"> - </w:t>
      </w:r>
      <w:r w:rsidR="00405A51" w:rsidRPr="0037198D">
        <w:rPr>
          <w:rFonts w:ascii="Tahoma" w:hAnsi="Tahoma" w:cs="Tahoma"/>
          <w:color w:val="000000"/>
          <w:sz w:val="22"/>
          <w:szCs w:val="22"/>
        </w:rPr>
        <w:t>MT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A77A9D">
        <w:rPr>
          <w:rFonts w:ascii="Tahoma" w:hAnsi="Tahoma" w:cs="Tahoma"/>
          <w:sz w:val="22"/>
          <w:szCs w:val="22"/>
        </w:rPr>
        <w:t>teve como ganhad</w:t>
      </w:r>
      <w:r w:rsidR="00F87365">
        <w:rPr>
          <w:rFonts w:ascii="Tahoma" w:hAnsi="Tahoma" w:cs="Tahoma"/>
          <w:sz w:val="22"/>
          <w:szCs w:val="22"/>
        </w:rPr>
        <w:t>ora a empresa: GENTE SEGURADORA S.A., com CNPJ 90.180.605/0001-02</w:t>
      </w:r>
      <w:r w:rsidR="00A77A9D">
        <w:rPr>
          <w:rFonts w:ascii="Tahoma" w:hAnsi="Tahoma" w:cs="Tahoma"/>
          <w:sz w:val="22"/>
          <w:szCs w:val="22"/>
        </w:rPr>
        <w:t>.</w:t>
      </w:r>
    </w:p>
    <w:p w:rsidR="001440E1" w:rsidRPr="001440E1" w:rsidRDefault="001440E1" w:rsidP="001440E1">
      <w:pPr>
        <w:pStyle w:val="TextosemFormatao"/>
        <w:rPr>
          <w:rFonts w:ascii="Tahoma" w:hAnsi="Tahoma" w:cs="Tahoma"/>
          <w:color w:val="000000" w:themeColor="text1"/>
          <w:sz w:val="22"/>
          <w:szCs w:val="22"/>
        </w:rPr>
      </w:pP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F87365">
        <w:rPr>
          <w:rFonts w:ascii="Tahoma" w:hAnsi="Tahoma" w:cs="Tahoma"/>
          <w:sz w:val="22"/>
          <w:szCs w:val="22"/>
        </w:rPr>
        <w:t>19</w:t>
      </w:r>
      <w:r w:rsidR="001B4271" w:rsidRPr="00E220AB">
        <w:rPr>
          <w:rFonts w:ascii="Tahoma" w:hAnsi="Tahoma" w:cs="Tahoma"/>
          <w:sz w:val="22"/>
          <w:szCs w:val="22"/>
        </w:rPr>
        <w:t xml:space="preserve"> de </w:t>
      </w:r>
      <w:r w:rsidR="00F87365">
        <w:rPr>
          <w:rFonts w:ascii="Tahoma" w:hAnsi="Tahoma" w:cs="Tahoma"/>
          <w:sz w:val="22"/>
          <w:szCs w:val="22"/>
        </w:rPr>
        <w:t>maio</w:t>
      </w:r>
      <w:bookmarkStart w:id="0" w:name="_GoBack"/>
      <w:bookmarkEnd w:id="0"/>
      <w:r w:rsidR="00A77A9D">
        <w:rPr>
          <w:rFonts w:ascii="Tahoma" w:hAnsi="Tahoma" w:cs="Tahoma"/>
          <w:sz w:val="22"/>
          <w:szCs w:val="22"/>
        </w:rPr>
        <w:t xml:space="preserve">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Pr="00E220AB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F87365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440E1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7C29"/>
    <w:rsid w:val="00392060"/>
    <w:rsid w:val="003A6562"/>
    <w:rsid w:val="003F3A3B"/>
    <w:rsid w:val="00405A51"/>
    <w:rsid w:val="00451F83"/>
    <w:rsid w:val="00453341"/>
    <w:rsid w:val="00455D68"/>
    <w:rsid w:val="004636E5"/>
    <w:rsid w:val="004A1C24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47C6F"/>
    <w:rsid w:val="00961D42"/>
    <w:rsid w:val="009A575F"/>
    <w:rsid w:val="009E2BDA"/>
    <w:rsid w:val="00A205D6"/>
    <w:rsid w:val="00A473D3"/>
    <w:rsid w:val="00A61272"/>
    <w:rsid w:val="00A65E8B"/>
    <w:rsid w:val="00A77A9D"/>
    <w:rsid w:val="00A86402"/>
    <w:rsid w:val="00AA5A10"/>
    <w:rsid w:val="00AD52A0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D11E2"/>
    <w:rsid w:val="00CF1FAD"/>
    <w:rsid w:val="00D25B0D"/>
    <w:rsid w:val="00D33088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87365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91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19</cp:revision>
  <cp:lastPrinted>2021-11-24T17:58:00Z</cp:lastPrinted>
  <dcterms:created xsi:type="dcterms:W3CDTF">2020-03-10T13:10:00Z</dcterms:created>
  <dcterms:modified xsi:type="dcterms:W3CDTF">2022-05-19T12:36:00Z</dcterms:modified>
</cp:coreProperties>
</file>